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A95F57">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EE16AC" w:rsidRDefault="00F908DE" w:rsidP="00F908DE">
      <w:pPr>
        <w:rPr>
          <w:rFonts w:ascii="Times New Roman" w:hAnsi="Times New Roman" w:cs="Times New Roman"/>
          <w:color w:val="000000" w:themeColor="text1"/>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3E2B97D6" w14:textId="1A4FB03F" w:rsidR="00F908DE" w:rsidRPr="00DD14E9" w:rsidRDefault="0004069F" w:rsidP="00DD14E9">
      <w:pPr>
        <w:spacing w:after="0" w:line="240" w:lineRule="auto"/>
        <w:contextualSpacing/>
        <w:jc w:val="center"/>
        <w:rPr>
          <w:rFonts w:ascii="Times New Roman" w:eastAsia="Times New Roman" w:hAnsi="Times New Roman" w:cs="Times New Roman"/>
          <w:b/>
          <w:bCs/>
          <w:caps/>
          <w:spacing w:val="20"/>
          <w:sz w:val="24"/>
          <w:szCs w:val="24"/>
        </w:rPr>
      </w:pPr>
      <w:r>
        <w:rPr>
          <w:rFonts w:ascii="Times New Roman" w:hAnsi="Times New Roman" w:cs="Times New Roman"/>
          <w:b/>
          <w:iCs/>
          <w:sz w:val="24"/>
          <w:szCs w:val="24"/>
        </w:rPr>
        <w:t xml:space="preserve">DĖL </w:t>
      </w:r>
      <w:r w:rsidRPr="001976D1">
        <w:rPr>
          <w:rFonts w:ascii="Times New Roman" w:eastAsia="Aptos" w:hAnsi="Times New Roman" w:cs="Times New Roman"/>
          <w:b/>
          <w:bCs/>
          <w:sz w:val="24"/>
          <w:szCs w:val="24"/>
        </w:rPr>
        <w:t>KARST</w:t>
      </w:r>
      <w:r>
        <w:rPr>
          <w:rFonts w:ascii="Times New Roman" w:eastAsia="Aptos" w:hAnsi="Times New Roman" w:cs="Times New Roman"/>
          <w:b/>
          <w:bCs/>
          <w:sz w:val="24"/>
          <w:szCs w:val="24"/>
        </w:rPr>
        <w:t>Ų</w:t>
      </w:r>
      <w:r w:rsidRPr="001976D1">
        <w:rPr>
          <w:rFonts w:ascii="Times New Roman" w:eastAsia="Aptos" w:hAnsi="Times New Roman" w:cs="Times New Roman"/>
          <w:b/>
          <w:bCs/>
          <w:sz w:val="24"/>
          <w:szCs w:val="24"/>
        </w:rPr>
        <w:t>, SKIRT</w:t>
      </w:r>
      <w:r>
        <w:rPr>
          <w:rFonts w:ascii="Times New Roman" w:eastAsia="Aptos" w:hAnsi="Times New Roman" w:cs="Times New Roman"/>
          <w:b/>
          <w:bCs/>
          <w:sz w:val="24"/>
          <w:szCs w:val="24"/>
        </w:rPr>
        <w:t>Ų</w:t>
      </w:r>
      <w:r w:rsidRPr="001976D1">
        <w:rPr>
          <w:rFonts w:ascii="Times New Roman" w:eastAsia="Aptos" w:hAnsi="Times New Roman" w:cs="Times New Roman"/>
          <w:b/>
          <w:bCs/>
          <w:sz w:val="24"/>
          <w:szCs w:val="24"/>
        </w:rPr>
        <w:t xml:space="preserve"> </w:t>
      </w:r>
      <w:r w:rsidRPr="001976D1">
        <w:rPr>
          <w:rFonts w:ascii="Times New Roman" w:eastAsia="Aptos" w:hAnsi="Times New Roman" w:cs="Times New Roman"/>
          <w:b/>
          <w:bCs/>
          <w:color w:val="000000"/>
          <w:sz w:val="24"/>
          <w:szCs w:val="24"/>
          <w:shd w:val="clear" w:color="auto" w:fill="FFFFFF"/>
        </w:rPr>
        <w:t>POKARIO GINKLUOTO PASIPRIEŠINIMO DALYVIŲ</w:t>
      </w:r>
      <w:r w:rsidRPr="001976D1">
        <w:rPr>
          <w:rFonts w:ascii="Times New Roman" w:eastAsia="Aptos" w:hAnsi="Times New Roman" w:cs="Times New Roman"/>
          <w:b/>
          <w:bCs/>
          <w:sz w:val="24"/>
          <w:szCs w:val="24"/>
        </w:rPr>
        <w:t xml:space="preserve"> PALAIKŲ PERLAIDOJIMUI</w:t>
      </w:r>
      <w:r w:rsidRPr="004B3CAF">
        <w:rPr>
          <w:rFonts w:ascii="Times New Roman" w:eastAsia="Times New Roman" w:hAnsi="Times New Roman" w:cs="Times New Roman"/>
          <w:b/>
          <w:bCs/>
          <w:spacing w:val="20"/>
          <w:sz w:val="24"/>
          <w:szCs w:val="24"/>
        </w:rPr>
        <w:t xml:space="preserve"> PIRKIMO</w:t>
      </w: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E16AC" w:rsidRPr="00EE16AC" w14:paraId="49DD9866" w14:textId="77777777" w:rsidTr="007E2489">
        <w:tc>
          <w:tcPr>
            <w:tcW w:w="2835" w:type="dxa"/>
            <w:tcBorders>
              <w:top w:val="nil"/>
              <w:left w:val="nil"/>
              <w:bottom w:val="single" w:sz="4" w:space="0" w:color="auto"/>
              <w:right w:val="nil"/>
            </w:tcBorders>
          </w:tcPr>
          <w:p w14:paraId="296CB161" w14:textId="77777777" w:rsidR="00F908DE" w:rsidRPr="00EE16AC" w:rsidRDefault="00F908DE" w:rsidP="007E2489">
            <w:pPr>
              <w:jc w:val="center"/>
              <w:rPr>
                <w:rFonts w:hAnsi="Times New Roman"/>
                <w:i/>
                <w:iCs/>
                <w:color w:val="000000" w:themeColor="text1"/>
                <w:sz w:val="24"/>
                <w:szCs w:val="24"/>
              </w:rPr>
            </w:pPr>
          </w:p>
        </w:tc>
      </w:tr>
      <w:tr w:rsidR="00EE16AC" w:rsidRPr="00EE16AC"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(data)</w:t>
            </w:r>
          </w:p>
        </w:tc>
      </w:tr>
      <w:tr w:rsidR="00EE16AC" w:rsidRPr="00EE16AC" w14:paraId="5E1F426C" w14:textId="77777777" w:rsidTr="007E2489">
        <w:tc>
          <w:tcPr>
            <w:tcW w:w="2835" w:type="dxa"/>
            <w:tcBorders>
              <w:top w:val="nil"/>
              <w:left w:val="nil"/>
              <w:bottom w:val="single" w:sz="4" w:space="0" w:color="auto"/>
              <w:right w:val="nil"/>
            </w:tcBorders>
          </w:tcPr>
          <w:p w14:paraId="775A4BEA" w14:textId="77777777" w:rsidR="00F908DE" w:rsidRPr="00EE16AC" w:rsidRDefault="00F908DE" w:rsidP="007E2489">
            <w:pPr>
              <w:jc w:val="center"/>
              <w:rPr>
                <w:rFonts w:hAnsi="Times New Roman"/>
                <w:i/>
                <w:iCs/>
                <w:color w:val="000000" w:themeColor="text1"/>
                <w:sz w:val="24"/>
                <w:szCs w:val="24"/>
              </w:rPr>
            </w:pPr>
          </w:p>
        </w:tc>
      </w:tr>
      <w:tr w:rsidR="00F908DE" w:rsidRPr="00EE16AC" w14:paraId="7E532942" w14:textId="77777777" w:rsidTr="007E2489">
        <w:tc>
          <w:tcPr>
            <w:tcW w:w="2835" w:type="dxa"/>
            <w:tcBorders>
              <w:top w:val="single" w:sz="4" w:space="0" w:color="auto"/>
              <w:left w:val="nil"/>
              <w:bottom w:val="nil"/>
              <w:right w:val="nil"/>
            </w:tcBorders>
            <w:hideMark/>
          </w:tcPr>
          <w:p w14:paraId="70441128" w14:textId="77777777"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(vieta)</w:t>
            </w:r>
          </w:p>
        </w:tc>
      </w:tr>
    </w:tbl>
    <w:p w14:paraId="5762C163" w14:textId="77777777" w:rsidR="00F908DE" w:rsidRPr="00EE16AC" w:rsidRDefault="00F908DE" w:rsidP="00F908DE">
      <w:pPr>
        <w:spacing w:after="0" w:line="240" w:lineRule="auto"/>
        <w:jc w:val="center"/>
        <w:rPr>
          <w:rFonts w:ascii="Times New Roman" w:eastAsia="Times New Roman" w:hAnsi="Times New Roman" w:cs="Times New Roman"/>
          <w:i/>
          <w:iCs/>
          <w:color w:val="000000" w:themeColor="text1"/>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lastRenderedPageBreak/>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453BD3" w:rsidRDefault="00F908DE" w:rsidP="00F908DE">
      <w:pPr>
        <w:spacing w:after="0" w:line="240" w:lineRule="auto"/>
        <w:rPr>
          <w:rFonts w:ascii="Times New Roman" w:eastAsia="Times New Roman" w:hAnsi="Times New Roman" w:cs="Times New Roman"/>
          <w:b/>
          <w:bCs/>
          <w:sz w:val="24"/>
          <w:szCs w:val="24"/>
        </w:rPr>
      </w:pPr>
    </w:p>
    <w:p w14:paraId="5947642C" w14:textId="12119A2F" w:rsidR="00F908DE" w:rsidRPr="00453BD3" w:rsidRDefault="00FC5DA1" w:rsidP="008420E6">
      <w:pPr>
        <w:tabs>
          <w:tab w:val="left" w:pos="3888"/>
        </w:tabs>
        <w:spacing w:after="0" w:line="240" w:lineRule="auto"/>
        <w:jc w:val="both"/>
        <w:rPr>
          <w:rFonts w:ascii="Times New Roman" w:eastAsia="Calibri" w:hAnsi="Times New Roman" w:cs="Times New Roman"/>
          <w:b/>
          <w:bCs/>
          <w:i/>
          <w:iCs/>
          <w:sz w:val="24"/>
          <w:szCs w:val="24"/>
          <w:bdr w:val="none" w:sz="0" w:space="0" w:color="auto" w:frame="1"/>
          <w:lang w:eastAsia="ar-SA"/>
        </w:rPr>
      </w:pPr>
      <w:r w:rsidRPr="00453BD3">
        <w:rPr>
          <w:rFonts w:ascii="Times New Roman" w:eastAsia="Calibri" w:hAnsi="Times New Roman" w:cs="Times New Roman"/>
          <w:b/>
          <w:bCs/>
          <w:i/>
          <w:iCs/>
          <w:sz w:val="24"/>
          <w:szCs w:val="24"/>
          <w:bdr w:val="none" w:sz="0" w:space="0" w:color="auto" w:frame="1"/>
          <w:lang w:eastAsia="ar-SA"/>
        </w:rPr>
        <w:t>P</w:t>
      </w:r>
      <w:r w:rsidR="00F908DE" w:rsidRPr="00453BD3">
        <w:rPr>
          <w:rFonts w:ascii="Times New Roman" w:eastAsia="Calibri" w:hAnsi="Times New Roman" w:cs="Times New Roman"/>
          <w:b/>
          <w:bCs/>
          <w:i/>
          <w:iCs/>
          <w:sz w:val="24"/>
          <w:szCs w:val="24"/>
          <w:bdr w:val="none" w:sz="0" w:space="0" w:color="auto" w:frame="1"/>
          <w:lang w:eastAsia="ar-SA"/>
        </w:rPr>
        <w:t>asiūlymo kaina</w:t>
      </w:r>
      <w:r w:rsidR="00A71F2A" w:rsidRPr="00453BD3">
        <w:rPr>
          <w:rFonts w:ascii="Times New Roman" w:eastAsia="Calibri" w:hAnsi="Times New Roman" w:cs="Times New Roman"/>
          <w:b/>
          <w:bCs/>
          <w:i/>
          <w:iCs/>
          <w:sz w:val="24"/>
          <w:szCs w:val="24"/>
          <w:bdr w:val="none" w:sz="0" w:space="0" w:color="auto" w:frame="1"/>
          <w:lang w:eastAsia="ar-SA"/>
        </w:rPr>
        <w:t>:</w:t>
      </w:r>
    </w:p>
    <w:p w14:paraId="22DAE166" w14:textId="77777777" w:rsidR="00F908DE" w:rsidRPr="00453BD3" w:rsidRDefault="00F908DE" w:rsidP="00F908DE">
      <w:pPr>
        <w:spacing w:after="0" w:line="240" w:lineRule="auto"/>
        <w:rPr>
          <w:rFonts w:ascii="Times New Roman" w:eastAsia="Times New Roman" w:hAnsi="Times New Roman" w:cs="Times New Roman"/>
          <w:b/>
          <w:bCs/>
          <w:i/>
          <w:iCs/>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4"/>
        <w:gridCol w:w="3199"/>
        <w:gridCol w:w="1184"/>
        <w:gridCol w:w="1363"/>
        <w:gridCol w:w="1613"/>
        <w:gridCol w:w="1843"/>
      </w:tblGrid>
      <w:tr w:rsidR="00A23C55" w:rsidRPr="00057721" w14:paraId="0D9D4CC1" w14:textId="4EB7FA5C" w:rsidTr="00303105">
        <w:trPr>
          <w:tblHeader/>
        </w:trPr>
        <w:tc>
          <w:tcPr>
            <w:tcW w:w="574"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hideMark/>
          </w:tcPr>
          <w:p w14:paraId="4205D1BC" w14:textId="77777777" w:rsidR="00E478E4" w:rsidRPr="00057721" w:rsidRDefault="00E478E4" w:rsidP="007E2489">
            <w:pPr>
              <w:spacing w:after="0" w:line="240" w:lineRule="auto"/>
              <w:rPr>
                <w:rFonts w:ascii="Times New Roman" w:eastAsia="Times New Roman" w:hAnsi="Times New Roman" w:cs="Times New Roman"/>
                <w:b/>
                <w:sz w:val="24"/>
                <w:szCs w:val="24"/>
              </w:rPr>
            </w:pPr>
            <w:r w:rsidRPr="00057721">
              <w:rPr>
                <w:rFonts w:ascii="Times New Roman" w:eastAsia="Times New Roman" w:hAnsi="Times New Roman" w:cs="Times New Roman"/>
                <w:b/>
                <w:sz w:val="24"/>
                <w:szCs w:val="24"/>
              </w:rPr>
              <w:t>Eil. Nr.</w:t>
            </w:r>
          </w:p>
        </w:tc>
        <w:tc>
          <w:tcPr>
            <w:tcW w:w="3199"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hideMark/>
          </w:tcPr>
          <w:p w14:paraId="744BDE4E" w14:textId="77777777" w:rsidR="00E478E4" w:rsidRPr="00057721" w:rsidRDefault="00E478E4" w:rsidP="00551C92">
            <w:pPr>
              <w:spacing w:after="0" w:line="240" w:lineRule="auto"/>
              <w:jc w:val="center"/>
              <w:rPr>
                <w:rFonts w:ascii="Times New Roman" w:eastAsia="Times New Roman" w:hAnsi="Times New Roman" w:cs="Times New Roman"/>
                <w:b/>
                <w:iCs/>
                <w:sz w:val="24"/>
                <w:szCs w:val="24"/>
              </w:rPr>
            </w:pPr>
            <w:r w:rsidRPr="00057721">
              <w:rPr>
                <w:rFonts w:ascii="Times New Roman" w:eastAsia="Times New Roman" w:hAnsi="Times New Roman" w:cs="Times New Roman"/>
                <w:b/>
                <w:iCs/>
                <w:sz w:val="24"/>
                <w:szCs w:val="24"/>
              </w:rPr>
              <w:t>Pirkimo objektas</w:t>
            </w:r>
          </w:p>
        </w:tc>
        <w:tc>
          <w:tcPr>
            <w:tcW w:w="1184" w:type="dxa"/>
            <w:tcBorders>
              <w:top w:val="single" w:sz="4" w:space="0" w:color="000000"/>
              <w:left w:val="single" w:sz="4" w:space="0" w:color="000000"/>
              <w:bottom w:val="single" w:sz="4" w:space="0" w:color="000000"/>
              <w:right w:val="single" w:sz="4" w:space="0" w:color="auto"/>
            </w:tcBorders>
            <w:shd w:val="clear" w:color="auto" w:fill="BDD6EE" w:themeFill="accent5" w:themeFillTint="66"/>
            <w:hideMark/>
          </w:tcPr>
          <w:p w14:paraId="1D9C3B57" w14:textId="577DB975" w:rsidR="00E478E4" w:rsidRPr="00057721" w:rsidRDefault="000D06AC" w:rsidP="00E478E4">
            <w:pPr>
              <w:spacing w:after="0" w:line="240" w:lineRule="auto"/>
              <w:jc w:val="center"/>
              <w:rPr>
                <w:rFonts w:ascii="Times New Roman" w:eastAsia="Times New Roman" w:hAnsi="Times New Roman" w:cs="Times New Roman"/>
                <w:b/>
                <w:sz w:val="24"/>
                <w:szCs w:val="24"/>
              </w:rPr>
            </w:pPr>
            <w:r w:rsidRPr="00057721">
              <w:rPr>
                <w:rFonts w:ascii="Times New Roman" w:eastAsia="Calibri" w:hAnsi="Times New Roman" w:cs="Times New Roman"/>
                <w:b/>
                <w:bCs/>
                <w:iCs/>
                <w:sz w:val="24"/>
                <w:szCs w:val="24"/>
              </w:rPr>
              <w:t>Mato vienetas</w:t>
            </w:r>
          </w:p>
        </w:tc>
        <w:tc>
          <w:tcPr>
            <w:tcW w:w="1363" w:type="dxa"/>
            <w:tcBorders>
              <w:top w:val="single" w:sz="4" w:space="0" w:color="000000"/>
              <w:left w:val="single" w:sz="4" w:space="0" w:color="auto"/>
              <w:bottom w:val="single" w:sz="4" w:space="0" w:color="000000"/>
              <w:right w:val="single" w:sz="4" w:space="0" w:color="auto"/>
            </w:tcBorders>
            <w:shd w:val="clear" w:color="auto" w:fill="BDD6EE" w:themeFill="accent5" w:themeFillTint="66"/>
          </w:tcPr>
          <w:p w14:paraId="3A06F3D0" w14:textId="4C8B8697" w:rsidR="00E478E4" w:rsidRPr="00057721" w:rsidRDefault="00860335" w:rsidP="00E478E4">
            <w:pPr>
              <w:spacing w:after="0" w:line="240" w:lineRule="auto"/>
              <w:jc w:val="center"/>
              <w:rPr>
                <w:rFonts w:ascii="Times New Roman" w:eastAsia="Times New Roman" w:hAnsi="Times New Roman" w:cs="Times New Roman"/>
                <w:b/>
                <w:sz w:val="24"/>
                <w:szCs w:val="24"/>
              </w:rPr>
            </w:pPr>
            <w:r w:rsidRPr="00860335">
              <w:rPr>
                <w:rFonts w:ascii="Times New Roman" w:eastAsia="Times New Roman" w:hAnsi="Times New Roman" w:cs="Times New Roman"/>
                <w:b/>
                <w:bCs/>
                <w:sz w:val="24"/>
                <w:szCs w:val="24"/>
              </w:rPr>
              <w:t>K</w:t>
            </w:r>
            <w:r w:rsidR="00A23C55" w:rsidRPr="00860335">
              <w:rPr>
                <w:rFonts w:ascii="Times New Roman" w:eastAsia="Times New Roman" w:hAnsi="Times New Roman" w:cs="Times New Roman"/>
                <w:b/>
                <w:bCs/>
                <w:sz w:val="24"/>
                <w:szCs w:val="24"/>
              </w:rPr>
              <w:t>iekis</w:t>
            </w:r>
            <w:r w:rsidR="00AC3E9B" w:rsidRPr="00860335">
              <w:rPr>
                <w:rFonts w:ascii="Times New Roman" w:eastAsia="Times New Roman" w:hAnsi="Times New Roman" w:cs="Times New Roman"/>
                <w:b/>
                <w:bCs/>
                <w:sz w:val="24"/>
                <w:szCs w:val="24"/>
              </w:rPr>
              <w:t xml:space="preserve"> </w:t>
            </w:r>
            <w:r w:rsidR="00AC3E9B" w:rsidRPr="00860335">
              <w:rPr>
                <w:rFonts w:ascii="Times New Roman" w:eastAsia="Times New Roman" w:hAnsi="Times New Roman" w:cs="Times New Roman"/>
                <w:b/>
                <w:bCs/>
                <w:iCs/>
                <w:color w:val="000000" w:themeColor="text1"/>
                <w:sz w:val="24"/>
                <w:szCs w:val="24"/>
              </w:rPr>
              <w:t>s</w:t>
            </w:r>
            <w:r w:rsidR="00B76873" w:rsidRPr="00860335">
              <w:rPr>
                <w:rFonts w:ascii="Times New Roman" w:eastAsia="Times New Roman" w:hAnsi="Times New Roman" w:cs="Times New Roman"/>
                <w:b/>
                <w:bCs/>
                <w:sz w:val="24"/>
                <w:szCs w:val="24"/>
              </w:rPr>
              <w:t>utarties galiojimo laikotarpiu</w:t>
            </w:r>
          </w:p>
        </w:tc>
        <w:tc>
          <w:tcPr>
            <w:tcW w:w="1613" w:type="dxa"/>
            <w:tcBorders>
              <w:top w:val="single" w:sz="4" w:space="0" w:color="000000"/>
              <w:left w:val="single" w:sz="4" w:space="0" w:color="auto"/>
              <w:bottom w:val="single" w:sz="4" w:space="0" w:color="000000"/>
              <w:right w:val="single" w:sz="4" w:space="0" w:color="auto"/>
            </w:tcBorders>
            <w:shd w:val="clear" w:color="auto" w:fill="BDD6EE" w:themeFill="accent5" w:themeFillTint="66"/>
          </w:tcPr>
          <w:p w14:paraId="677191EE" w14:textId="5299A100" w:rsidR="00E478E4" w:rsidRPr="00057721" w:rsidRDefault="000D06AC" w:rsidP="00E478E4">
            <w:pPr>
              <w:spacing w:after="0" w:line="240" w:lineRule="auto"/>
              <w:jc w:val="center"/>
              <w:rPr>
                <w:rFonts w:ascii="Times New Roman" w:eastAsia="Times New Roman" w:hAnsi="Times New Roman" w:cs="Times New Roman"/>
                <w:b/>
                <w:sz w:val="24"/>
                <w:szCs w:val="24"/>
              </w:rPr>
            </w:pPr>
            <w:r w:rsidRPr="00057721">
              <w:rPr>
                <w:rFonts w:ascii="Times New Roman" w:eastAsia="Calibri" w:hAnsi="Times New Roman" w:cs="Times New Roman"/>
                <w:b/>
                <w:sz w:val="24"/>
                <w:szCs w:val="24"/>
              </w:rPr>
              <w:t>Mato vieneto įkainis EUR be PVM</w:t>
            </w:r>
          </w:p>
        </w:tc>
        <w:tc>
          <w:tcPr>
            <w:tcW w:w="1843" w:type="dxa"/>
            <w:tcBorders>
              <w:top w:val="single" w:sz="4" w:space="0" w:color="000000"/>
              <w:left w:val="single" w:sz="4" w:space="0" w:color="auto"/>
              <w:bottom w:val="single" w:sz="4" w:space="0" w:color="000000"/>
              <w:right w:val="single" w:sz="4" w:space="0" w:color="000000"/>
            </w:tcBorders>
            <w:shd w:val="clear" w:color="auto" w:fill="BDD6EE" w:themeFill="accent5" w:themeFillTint="66"/>
          </w:tcPr>
          <w:p w14:paraId="5E5C9748" w14:textId="77777777" w:rsidR="000D06AC" w:rsidRPr="00057721" w:rsidRDefault="000D06AC" w:rsidP="000D06AC">
            <w:pPr>
              <w:spacing w:after="0" w:line="240" w:lineRule="auto"/>
              <w:jc w:val="center"/>
              <w:rPr>
                <w:rFonts w:ascii="Times New Roman" w:eastAsia="Calibri" w:hAnsi="Times New Roman" w:cs="Times New Roman"/>
                <w:b/>
                <w:sz w:val="24"/>
                <w:szCs w:val="24"/>
              </w:rPr>
            </w:pPr>
            <w:r w:rsidRPr="00057721">
              <w:rPr>
                <w:rFonts w:ascii="Times New Roman" w:eastAsia="Calibri" w:hAnsi="Times New Roman" w:cs="Times New Roman"/>
                <w:b/>
                <w:sz w:val="24"/>
                <w:szCs w:val="24"/>
              </w:rPr>
              <w:t>Kaina EUR</w:t>
            </w:r>
            <w:r w:rsidRPr="00057721">
              <w:rPr>
                <w:rFonts w:ascii="Times New Roman" w:eastAsia="Calibri" w:hAnsi="Times New Roman" w:cs="Times New Roman"/>
                <w:b/>
                <w:color w:val="FF0000"/>
                <w:sz w:val="24"/>
                <w:szCs w:val="24"/>
              </w:rPr>
              <w:t xml:space="preserve"> </w:t>
            </w:r>
            <w:r w:rsidRPr="00057721">
              <w:rPr>
                <w:rFonts w:ascii="Times New Roman" w:eastAsia="Calibri" w:hAnsi="Times New Roman" w:cs="Times New Roman"/>
                <w:b/>
                <w:sz w:val="24"/>
                <w:szCs w:val="24"/>
              </w:rPr>
              <w:t>be PVM</w:t>
            </w:r>
          </w:p>
          <w:p w14:paraId="030C817A" w14:textId="583132E5" w:rsidR="00E478E4" w:rsidRPr="00057721" w:rsidRDefault="000D06AC" w:rsidP="000D06AC">
            <w:pPr>
              <w:spacing w:after="0" w:line="240" w:lineRule="auto"/>
              <w:jc w:val="center"/>
              <w:rPr>
                <w:rFonts w:ascii="Times New Roman" w:eastAsia="Times New Roman" w:hAnsi="Times New Roman" w:cs="Times New Roman"/>
                <w:b/>
                <w:sz w:val="24"/>
                <w:szCs w:val="24"/>
              </w:rPr>
            </w:pPr>
            <w:r w:rsidRPr="00057721">
              <w:rPr>
                <w:rFonts w:ascii="Times New Roman" w:eastAsia="Calibri" w:hAnsi="Times New Roman" w:cs="Times New Roman"/>
                <w:i/>
                <w:sz w:val="24"/>
                <w:szCs w:val="24"/>
              </w:rPr>
              <w:t>(4x5)</w:t>
            </w:r>
          </w:p>
        </w:tc>
      </w:tr>
      <w:tr w:rsidR="00DD6AF6" w:rsidRPr="00057721" w14:paraId="49708BB9" w14:textId="65A6610D" w:rsidTr="00303105">
        <w:trPr>
          <w:trHeight w:val="296"/>
          <w:tblHead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0D06AC" w:rsidRPr="00057721" w:rsidRDefault="000D06AC" w:rsidP="007E2489">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1</w:t>
            </w:r>
          </w:p>
        </w:tc>
        <w:tc>
          <w:tcPr>
            <w:tcW w:w="3199"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0D06AC" w:rsidRPr="00057721" w:rsidRDefault="000D06AC" w:rsidP="007E2489">
            <w:pPr>
              <w:spacing w:after="0" w:line="240" w:lineRule="auto"/>
              <w:jc w:val="center"/>
              <w:rPr>
                <w:rFonts w:ascii="Times New Roman" w:eastAsia="Times New Roman" w:hAnsi="Times New Roman" w:cs="Times New Roman"/>
                <w:i/>
                <w:iCs/>
                <w:sz w:val="24"/>
                <w:szCs w:val="24"/>
              </w:rPr>
            </w:pPr>
            <w:r w:rsidRPr="00057721">
              <w:rPr>
                <w:rFonts w:ascii="Times New Roman" w:eastAsia="Times New Roman" w:hAnsi="Times New Roman" w:cs="Times New Roman"/>
                <w:i/>
                <w:iCs/>
                <w:sz w:val="24"/>
                <w:szCs w:val="24"/>
              </w:rPr>
              <w:t>2</w:t>
            </w:r>
          </w:p>
        </w:tc>
        <w:tc>
          <w:tcPr>
            <w:tcW w:w="1184" w:type="dxa"/>
            <w:tcBorders>
              <w:top w:val="single" w:sz="4" w:space="0" w:color="000000"/>
              <w:left w:val="single" w:sz="4" w:space="0" w:color="000000"/>
              <w:bottom w:val="single" w:sz="4" w:space="0" w:color="000000"/>
              <w:right w:val="single" w:sz="4" w:space="0" w:color="auto"/>
            </w:tcBorders>
            <w:vAlign w:val="center"/>
            <w:hideMark/>
          </w:tcPr>
          <w:p w14:paraId="53F7186A" w14:textId="7490E858" w:rsidR="000D06AC" w:rsidRPr="00057721" w:rsidRDefault="000D06AC" w:rsidP="000D06AC">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3</w:t>
            </w:r>
          </w:p>
        </w:tc>
        <w:tc>
          <w:tcPr>
            <w:tcW w:w="1363" w:type="dxa"/>
            <w:tcBorders>
              <w:top w:val="single" w:sz="4" w:space="0" w:color="000000"/>
              <w:left w:val="single" w:sz="4" w:space="0" w:color="auto"/>
              <w:bottom w:val="single" w:sz="4" w:space="0" w:color="000000"/>
              <w:right w:val="single" w:sz="4" w:space="0" w:color="auto"/>
            </w:tcBorders>
            <w:vAlign w:val="center"/>
          </w:tcPr>
          <w:p w14:paraId="72EDF25C" w14:textId="762E66B6" w:rsidR="000D06AC" w:rsidRPr="00057721" w:rsidRDefault="000D06AC" w:rsidP="000D06AC">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4</w:t>
            </w:r>
          </w:p>
        </w:tc>
        <w:tc>
          <w:tcPr>
            <w:tcW w:w="1613" w:type="dxa"/>
            <w:tcBorders>
              <w:top w:val="single" w:sz="4" w:space="0" w:color="000000"/>
              <w:left w:val="single" w:sz="4" w:space="0" w:color="auto"/>
              <w:bottom w:val="single" w:sz="4" w:space="0" w:color="000000"/>
              <w:right w:val="single" w:sz="4" w:space="0" w:color="auto"/>
            </w:tcBorders>
            <w:vAlign w:val="center"/>
          </w:tcPr>
          <w:p w14:paraId="6610F452" w14:textId="6D273FF0" w:rsidR="000D06AC" w:rsidRPr="00057721" w:rsidRDefault="000D06AC" w:rsidP="000D06AC">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5</w:t>
            </w:r>
          </w:p>
        </w:tc>
        <w:tc>
          <w:tcPr>
            <w:tcW w:w="1843" w:type="dxa"/>
            <w:tcBorders>
              <w:top w:val="single" w:sz="4" w:space="0" w:color="000000"/>
              <w:left w:val="single" w:sz="4" w:space="0" w:color="auto"/>
              <w:bottom w:val="single" w:sz="4" w:space="0" w:color="000000"/>
              <w:right w:val="single" w:sz="4" w:space="0" w:color="000000"/>
            </w:tcBorders>
            <w:vAlign w:val="center"/>
          </w:tcPr>
          <w:p w14:paraId="3AE62151" w14:textId="15CCC2B7" w:rsidR="000D06AC" w:rsidRPr="00057721" w:rsidRDefault="000D06AC" w:rsidP="007E2489">
            <w:pPr>
              <w:spacing w:after="0" w:line="240" w:lineRule="auto"/>
              <w:jc w:val="center"/>
              <w:rPr>
                <w:rFonts w:ascii="Times New Roman" w:eastAsia="Times New Roman" w:hAnsi="Times New Roman" w:cs="Times New Roman"/>
                <w:i/>
                <w:sz w:val="24"/>
                <w:szCs w:val="24"/>
              </w:rPr>
            </w:pPr>
            <w:r w:rsidRPr="00057721">
              <w:rPr>
                <w:rFonts w:ascii="Times New Roman" w:eastAsia="Times New Roman" w:hAnsi="Times New Roman" w:cs="Times New Roman"/>
                <w:i/>
                <w:sz w:val="24"/>
                <w:szCs w:val="24"/>
              </w:rPr>
              <w:t>6</w:t>
            </w:r>
          </w:p>
        </w:tc>
      </w:tr>
      <w:tr w:rsidR="00CA4333" w:rsidRPr="00057721" w14:paraId="336187B4" w14:textId="77777777" w:rsidTr="00303105">
        <w:trPr>
          <w:trHeight w:val="415"/>
        </w:trPr>
        <w:tc>
          <w:tcPr>
            <w:tcW w:w="574" w:type="dxa"/>
            <w:tcBorders>
              <w:top w:val="single" w:sz="4" w:space="0" w:color="000000"/>
              <w:left w:val="single" w:sz="4" w:space="0" w:color="000000"/>
              <w:bottom w:val="single" w:sz="4" w:space="0" w:color="000000"/>
              <w:right w:val="single" w:sz="4" w:space="0" w:color="000000"/>
            </w:tcBorders>
          </w:tcPr>
          <w:p w14:paraId="22827491" w14:textId="6371D995" w:rsidR="00CA4333" w:rsidRPr="00057721" w:rsidRDefault="00CA4333" w:rsidP="00CA4333">
            <w:pPr>
              <w:spacing w:after="0" w:line="240" w:lineRule="auto"/>
              <w:rPr>
                <w:rFonts w:ascii="Times New Roman" w:eastAsia="Times New Roman" w:hAnsi="Times New Roman" w:cs="Times New Roman"/>
                <w:bCs/>
                <w:sz w:val="24"/>
                <w:szCs w:val="24"/>
              </w:rPr>
            </w:pPr>
            <w:r w:rsidRPr="00BB233C">
              <w:rPr>
                <w:rFonts w:ascii="Times New Roman" w:eastAsia="Calibri" w:hAnsi="Times New Roman" w:cs="Times New Roman"/>
                <w:color w:val="000000"/>
                <w:sz w:val="23"/>
                <w:szCs w:val="23"/>
              </w:rPr>
              <w:t>1.</w:t>
            </w:r>
          </w:p>
        </w:tc>
        <w:tc>
          <w:tcPr>
            <w:tcW w:w="3199" w:type="dxa"/>
            <w:tcBorders>
              <w:top w:val="single" w:sz="4" w:space="0" w:color="000000"/>
              <w:left w:val="single" w:sz="4" w:space="0" w:color="000000"/>
              <w:bottom w:val="single" w:sz="4" w:space="0" w:color="000000"/>
              <w:right w:val="single" w:sz="4" w:space="0" w:color="000000"/>
            </w:tcBorders>
          </w:tcPr>
          <w:p w14:paraId="01BE9F7E" w14:textId="797F0DFC" w:rsidR="00CA4333" w:rsidRPr="0004069F" w:rsidRDefault="0004069F" w:rsidP="00CA4333">
            <w:pPr>
              <w:spacing w:after="0" w:line="240" w:lineRule="auto"/>
              <w:jc w:val="both"/>
              <w:rPr>
                <w:rFonts w:ascii="Times New Roman" w:hAnsi="Times New Roman" w:cs="Times New Roman"/>
                <w:sz w:val="24"/>
                <w:szCs w:val="24"/>
              </w:rPr>
            </w:pPr>
            <w:r w:rsidRPr="0004069F">
              <w:rPr>
                <w:rFonts w:ascii="Times New Roman" w:eastAsia="Aptos" w:hAnsi="Times New Roman" w:cs="Times New Roman"/>
                <w:sz w:val="24"/>
                <w:szCs w:val="24"/>
              </w:rPr>
              <w:t xml:space="preserve">Karstai, skirti </w:t>
            </w:r>
            <w:r w:rsidRPr="0004069F">
              <w:rPr>
                <w:rFonts w:ascii="Times New Roman" w:eastAsia="Aptos" w:hAnsi="Times New Roman" w:cs="Times New Roman"/>
                <w:color w:val="000000"/>
                <w:sz w:val="24"/>
                <w:szCs w:val="24"/>
                <w:shd w:val="clear" w:color="auto" w:fill="FFFFFF"/>
              </w:rPr>
              <w:t>pokario ginkluoto pasipriešinimo dalyvių</w:t>
            </w:r>
            <w:r w:rsidRPr="0004069F">
              <w:rPr>
                <w:rFonts w:ascii="Times New Roman" w:eastAsia="Aptos" w:hAnsi="Times New Roman" w:cs="Times New Roman"/>
                <w:sz w:val="24"/>
                <w:szCs w:val="24"/>
              </w:rPr>
              <w:t xml:space="preserve"> palaikų perlaidojimui</w:t>
            </w:r>
          </w:p>
        </w:tc>
        <w:tc>
          <w:tcPr>
            <w:tcW w:w="1184" w:type="dxa"/>
            <w:tcBorders>
              <w:top w:val="single" w:sz="4" w:space="0" w:color="000000"/>
              <w:left w:val="single" w:sz="4" w:space="0" w:color="000000"/>
              <w:bottom w:val="single" w:sz="4" w:space="0" w:color="000000"/>
              <w:right w:val="single" w:sz="4" w:space="0" w:color="auto"/>
            </w:tcBorders>
          </w:tcPr>
          <w:p w14:paraId="08F95CD3" w14:textId="30E5585E" w:rsidR="00CA4333" w:rsidRPr="00057721" w:rsidRDefault="00CA4333" w:rsidP="00CA4333">
            <w:pPr>
              <w:spacing w:after="0" w:line="240" w:lineRule="auto"/>
              <w:rPr>
                <w:rFonts w:ascii="Times New Roman" w:eastAsia="Times New Roman" w:hAnsi="Times New Roman" w:cs="Times New Roman"/>
                <w:sz w:val="24"/>
                <w:szCs w:val="24"/>
              </w:rPr>
            </w:pPr>
            <w:r w:rsidRPr="00BB233C">
              <w:rPr>
                <w:rFonts w:ascii="Times New Roman" w:eastAsia="Times New Roman" w:hAnsi="Times New Roman" w:cs="Times New Roman"/>
                <w:lang w:eastAsia="fi-FI"/>
              </w:rPr>
              <w:t>vnt.</w:t>
            </w:r>
          </w:p>
        </w:tc>
        <w:tc>
          <w:tcPr>
            <w:tcW w:w="1363" w:type="dxa"/>
            <w:tcBorders>
              <w:top w:val="single" w:sz="4" w:space="0" w:color="000000"/>
              <w:left w:val="single" w:sz="4" w:space="0" w:color="auto"/>
              <w:bottom w:val="single" w:sz="4" w:space="0" w:color="000000"/>
              <w:right w:val="single" w:sz="4" w:space="0" w:color="auto"/>
            </w:tcBorders>
          </w:tcPr>
          <w:p w14:paraId="616AB909" w14:textId="44738CE6" w:rsidR="00CA4333" w:rsidRPr="00057721" w:rsidRDefault="0004069F" w:rsidP="00CA433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1613" w:type="dxa"/>
            <w:tcBorders>
              <w:top w:val="single" w:sz="4" w:space="0" w:color="000000"/>
              <w:left w:val="single" w:sz="4" w:space="0" w:color="auto"/>
              <w:bottom w:val="single" w:sz="4" w:space="0" w:color="000000"/>
              <w:right w:val="single" w:sz="4" w:space="0" w:color="auto"/>
            </w:tcBorders>
          </w:tcPr>
          <w:p w14:paraId="56496972" w14:textId="3E5D978F" w:rsidR="00CA4333" w:rsidRPr="00057721" w:rsidRDefault="00CA4333" w:rsidP="00CA4333">
            <w:pPr>
              <w:spacing w:after="0" w:line="240" w:lineRule="auto"/>
              <w:rPr>
                <w:rFonts w:ascii="Times New Roman" w:eastAsia="Times New Roman" w:hAnsi="Times New Roman" w:cs="Times New Roman"/>
                <w:sz w:val="24"/>
                <w:szCs w:val="24"/>
              </w:rPr>
            </w:pPr>
          </w:p>
        </w:tc>
        <w:tc>
          <w:tcPr>
            <w:tcW w:w="1843" w:type="dxa"/>
            <w:tcBorders>
              <w:top w:val="single" w:sz="4" w:space="0" w:color="000000"/>
              <w:left w:val="single" w:sz="4" w:space="0" w:color="auto"/>
              <w:bottom w:val="single" w:sz="4" w:space="0" w:color="000000"/>
              <w:right w:val="single" w:sz="4" w:space="0" w:color="000000"/>
            </w:tcBorders>
          </w:tcPr>
          <w:p w14:paraId="595F2D81" w14:textId="77777777" w:rsidR="00CA4333" w:rsidRPr="00057721" w:rsidRDefault="00CA4333" w:rsidP="00CA4333">
            <w:pPr>
              <w:spacing w:after="0" w:line="240" w:lineRule="auto"/>
              <w:rPr>
                <w:rFonts w:ascii="Times New Roman" w:eastAsia="Times New Roman" w:hAnsi="Times New Roman" w:cs="Times New Roman"/>
                <w:sz w:val="24"/>
                <w:szCs w:val="24"/>
              </w:rPr>
            </w:pPr>
          </w:p>
        </w:tc>
      </w:tr>
      <w:tr w:rsidR="005E1CA4" w:rsidRPr="00453BD3" w14:paraId="4859C78F" w14:textId="61124F61" w:rsidTr="00303105">
        <w:tc>
          <w:tcPr>
            <w:tcW w:w="574" w:type="dxa"/>
            <w:tcBorders>
              <w:top w:val="single" w:sz="4" w:space="0" w:color="000000"/>
              <w:left w:val="single" w:sz="4" w:space="0" w:color="000000"/>
              <w:bottom w:val="single" w:sz="4" w:space="0" w:color="000000"/>
              <w:right w:val="single" w:sz="4" w:space="0" w:color="000000"/>
            </w:tcBorders>
          </w:tcPr>
          <w:p w14:paraId="120B1DC6" w14:textId="0C91E429" w:rsidR="005E1CA4" w:rsidRPr="00057721" w:rsidRDefault="0004069F" w:rsidP="00CA4333">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59" w:type="dxa"/>
            <w:gridSpan w:val="4"/>
            <w:tcBorders>
              <w:top w:val="single" w:sz="4" w:space="0" w:color="000000"/>
              <w:left w:val="single" w:sz="4" w:space="0" w:color="000000"/>
              <w:bottom w:val="single" w:sz="4" w:space="0" w:color="000000"/>
              <w:right w:val="single" w:sz="4" w:space="0" w:color="000000"/>
            </w:tcBorders>
            <w:hideMark/>
          </w:tcPr>
          <w:p w14:paraId="2A908A00" w14:textId="5C7BA25F" w:rsidR="005E1CA4" w:rsidRPr="00453BD3" w:rsidRDefault="005E1CA4" w:rsidP="00816BEC">
            <w:pPr>
              <w:spacing w:after="0" w:line="240" w:lineRule="auto"/>
              <w:jc w:val="right"/>
              <w:rPr>
                <w:rFonts w:ascii="Times New Roman" w:eastAsia="Times New Roman" w:hAnsi="Times New Roman" w:cs="Times New Roman"/>
                <w:sz w:val="24"/>
                <w:szCs w:val="24"/>
              </w:rPr>
            </w:pPr>
            <w:r w:rsidRPr="00453BD3">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 xml:space="preserve"> </w:t>
            </w:r>
            <w:r w:rsidRPr="007F4ECC">
              <w:rPr>
                <w:rFonts w:ascii="Times New Roman" w:eastAsia="Times New Roman" w:hAnsi="Times New Roman" w:cs="Times New Roman"/>
                <w:bCs/>
                <w:i/>
                <w:iCs/>
                <w:sz w:val="24"/>
                <w:szCs w:val="24"/>
              </w:rPr>
              <w:t>(</w:t>
            </w:r>
            <w:r w:rsidRPr="000D06AC">
              <w:rPr>
                <w:rFonts w:ascii="Times New Roman" w:eastAsia="Times New Roman" w:hAnsi="Times New Roman" w:cs="Times New Roman"/>
                <w:bCs/>
                <w:i/>
                <w:iCs/>
                <w:sz w:val="24"/>
                <w:szCs w:val="24"/>
              </w:rPr>
              <w:t>pildoma kai taikoma</w:t>
            </w:r>
            <w:r w:rsidRPr="007F4ECC">
              <w:rPr>
                <w:rFonts w:ascii="Times New Roman" w:eastAsia="Times New Roman" w:hAnsi="Times New Roman" w:cs="Times New Roman"/>
                <w:bCs/>
                <w:sz w:val="24"/>
                <w:szCs w:val="24"/>
              </w:rPr>
              <w:t>)</w:t>
            </w:r>
            <w:r>
              <w:rPr>
                <w:rFonts w:ascii="Times New Roman" w:eastAsia="Times New Roman" w:hAnsi="Times New Roman" w:cs="Times New Roman"/>
                <w:b/>
                <w:sz w:val="24"/>
                <w:szCs w:val="24"/>
              </w:rPr>
              <w:t xml:space="preserve"> </w:t>
            </w:r>
          </w:p>
        </w:tc>
        <w:tc>
          <w:tcPr>
            <w:tcW w:w="1843" w:type="dxa"/>
            <w:tcBorders>
              <w:top w:val="single" w:sz="4" w:space="0" w:color="000000"/>
              <w:left w:val="single" w:sz="4" w:space="0" w:color="auto"/>
              <w:bottom w:val="single" w:sz="4" w:space="0" w:color="000000"/>
              <w:right w:val="single" w:sz="4" w:space="0" w:color="000000"/>
            </w:tcBorders>
          </w:tcPr>
          <w:p w14:paraId="167C2CB5" w14:textId="2773B6A2" w:rsidR="005E1CA4" w:rsidRPr="00453BD3" w:rsidRDefault="005E1CA4" w:rsidP="00CA4333">
            <w:pPr>
              <w:spacing w:after="0" w:line="240" w:lineRule="auto"/>
              <w:rPr>
                <w:rFonts w:ascii="Times New Roman" w:eastAsia="Times New Roman" w:hAnsi="Times New Roman" w:cs="Times New Roman"/>
                <w:sz w:val="24"/>
                <w:szCs w:val="24"/>
              </w:rPr>
            </w:pPr>
          </w:p>
        </w:tc>
      </w:tr>
      <w:tr w:rsidR="005E1CA4" w:rsidRPr="00DD03B6" w14:paraId="7CA4B34B" w14:textId="12F5AE0F" w:rsidTr="00303105">
        <w:tc>
          <w:tcPr>
            <w:tcW w:w="574" w:type="dxa"/>
            <w:tcBorders>
              <w:top w:val="single" w:sz="4" w:space="0" w:color="000000"/>
              <w:left w:val="single" w:sz="4" w:space="0" w:color="000000"/>
              <w:bottom w:val="single" w:sz="4" w:space="0" w:color="000000"/>
              <w:right w:val="single" w:sz="4" w:space="0" w:color="000000"/>
            </w:tcBorders>
          </w:tcPr>
          <w:p w14:paraId="37499C4E" w14:textId="6B42BCEF" w:rsidR="005E1CA4" w:rsidRPr="00057721" w:rsidRDefault="0004069F" w:rsidP="00CA4333">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5E1CA4" w:rsidRPr="00057721">
              <w:rPr>
                <w:rFonts w:ascii="Times New Roman" w:eastAsia="Times New Roman" w:hAnsi="Times New Roman" w:cs="Times New Roman"/>
                <w:bCs/>
                <w:sz w:val="24"/>
                <w:szCs w:val="24"/>
              </w:rPr>
              <w:t>.</w:t>
            </w:r>
          </w:p>
        </w:tc>
        <w:tc>
          <w:tcPr>
            <w:tcW w:w="7359" w:type="dxa"/>
            <w:gridSpan w:val="4"/>
            <w:tcBorders>
              <w:top w:val="single" w:sz="4" w:space="0" w:color="000000"/>
              <w:left w:val="single" w:sz="4" w:space="0" w:color="000000"/>
              <w:bottom w:val="single" w:sz="4" w:space="0" w:color="000000"/>
              <w:right w:val="single" w:sz="4" w:space="0" w:color="000000"/>
            </w:tcBorders>
            <w:hideMark/>
          </w:tcPr>
          <w:p w14:paraId="07AD5E68" w14:textId="053C65A2" w:rsidR="005E1CA4" w:rsidRPr="00DD03B6" w:rsidRDefault="005E1CA4" w:rsidP="00816BEC">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1843" w:type="dxa"/>
            <w:tcBorders>
              <w:top w:val="single" w:sz="4" w:space="0" w:color="000000"/>
              <w:left w:val="single" w:sz="4" w:space="0" w:color="auto"/>
              <w:bottom w:val="single" w:sz="4" w:space="0" w:color="000000"/>
              <w:right w:val="single" w:sz="4" w:space="0" w:color="000000"/>
            </w:tcBorders>
          </w:tcPr>
          <w:p w14:paraId="76233942" w14:textId="75D97B7D" w:rsidR="005E1CA4" w:rsidRPr="00DD03B6" w:rsidRDefault="005E1CA4" w:rsidP="00CA4333">
            <w:pPr>
              <w:spacing w:after="0" w:line="240" w:lineRule="auto"/>
              <w:rPr>
                <w:rFonts w:ascii="Times New Roman" w:eastAsia="Times New Roman" w:hAnsi="Times New Roman" w:cs="Times New Roman"/>
                <w:sz w:val="24"/>
                <w:szCs w:val="24"/>
              </w:rPr>
            </w:pPr>
          </w:p>
        </w:tc>
      </w:tr>
    </w:tbl>
    <w:p w14:paraId="0E4C6349" w14:textId="2AC2F582" w:rsidR="00F908DE"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:____________________________________</w:t>
      </w:r>
    </w:p>
    <w:p w14:paraId="61B7115D" w14:textId="5D1A67DA" w:rsidR="00E478E4" w:rsidRPr="0004069F" w:rsidRDefault="00E478E4" w:rsidP="003B14D4">
      <w:pPr>
        <w:pStyle w:val="Sraopastraipa"/>
        <w:spacing w:after="0" w:line="240" w:lineRule="auto"/>
        <w:ind w:left="1080"/>
        <w:jc w:val="both"/>
        <w:rPr>
          <w:rFonts w:ascii="Arial" w:eastAsia="Calibri" w:hAnsi="Arial" w:cs="Arial"/>
          <w:i/>
          <w:iCs/>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lastRenderedPageBreak/>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61762904"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pasiūlymą bei kitus dokumentus, kopija (jeigu pasiūlymą pateikia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513E9F19" w:rsidR="00F908DE" w:rsidRPr="00DD03B6" w:rsidRDefault="00F908DE" w:rsidP="007E2489">
            <w:pPr>
              <w:jc w:val="both"/>
              <w:rPr>
                <w:rFonts w:hAnsi="Times New Roman"/>
                <w:bCs/>
                <w:sz w:val="24"/>
                <w:szCs w:val="24"/>
              </w:rPr>
            </w:pP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00134BE0"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w:t>
      </w:r>
      <w:r w:rsidR="004C1A41">
        <w:rPr>
          <w:rFonts w:ascii="Times New Roman" w:eastAsia="Times New Roman" w:hAnsi="Times New Roman" w:cs="Times New Roman"/>
          <w:b/>
          <w:bCs/>
          <w:sz w:val="24"/>
          <w:szCs w:val="24"/>
        </w:rPr>
        <w:t>teikdamas</w:t>
      </w:r>
      <w:r w:rsidRPr="00DD03B6">
        <w:rPr>
          <w:rFonts w:ascii="Times New Roman" w:eastAsia="Times New Roman" w:hAnsi="Times New Roman" w:cs="Times New Roman"/>
          <w:b/>
          <w:bCs/>
          <w:sz w:val="24"/>
          <w:szCs w:val="24"/>
        </w:rPr>
        <w:t xml:space="preserve">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 xml:space="preserve">esu susipažinęs su pirkimo dokumentais, taip pat su galiojančiais Lietuvos Respublikos įstatymais, poįstatyminiais teisės aktais, kurie reguliuoja viešųjų pirkimų atlikimo tvarką bei gali turėti </w:t>
      </w:r>
      <w:r w:rsidRPr="00DD03B6">
        <w:rPr>
          <w:rFonts w:ascii="Times New Roman" w:hAnsi="Times New Roman" w:cs="Times New Roman"/>
          <w:sz w:val="24"/>
          <w:szCs w:val="24"/>
        </w:rPr>
        <w:lastRenderedPageBreak/>
        <w:t>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6A6A73AC"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3B87E" w14:textId="77777777" w:rsidR="00A5262E" w:rsidRDefault="00A5262E" w:rsidP="00D05666">
      <w:r>
        <w:separator/>
      </w:r>
    </w:p>
  </w:endnote>
  <w:endnote w:type="continuationSeparator" w:id="0">
    <w:p w14:paraId="42B9806D" w14:textId="77777777" w:rsidR="00A5262E" w:rsidRDefault="00A5262E" w:rsidP="00D05666">
      <w:r>
        <w:continuationSeparator/>
      </w:r>
    </w:p>
  </w:endnote>
  <w:endnote w:type="continuationNotice" w:id="1">
    <w:p w14:paraId="21CB825E" w14:textId="77777777" w:rsidR="00A5262E" w:rsidRDefault="00A526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BA"/>
    <w:family w:val="roman"/>
    <w:pitch w:val="variable"/>
    <w:sig w:usb0="E0000287" w:usb1="40000013" w:usb2="00000000" w:usb3="00000000" w:csb0="0000019F" w:csb1="00000000"/>
  </w:font>
  <w:font w:name="Aptos">
    <w:altName w:val="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1F044" w14:textId="77777777" w:rsidR="00A5262E" w:rsidRDefault="00A5262E" w:rsidP="00D05666">
      <w:r>
        <w:separator/>
      </w:r>
    </w:p>
  </w:footnote>
  <w:footnote w:type="continuationSeparator" w:id="0">
    <w:p w14:paraId="26AB0A13" w14:textId="77777777" w:rsidR="00A5262E" w:rsidRDefault="00A5262E" w:rsidP="00D05666">
      <w:r>
        <w:continuationSeparator/>
      </w:r>
    </w:p>
  </w:footnote>
  <w:footnote w:type="continuationNotice" w:id="1">
    <w:p w14:paraId="58D11E6A" w14:textId="77777777" w:rsidR="00A5262E" w:rsidRDefault="00A526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426"/>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69F"/>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721"/>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11F"/>
    <w:rsid w:val="000B7223"/>
    <w:rsid w:val="000B7719"/>
    <w:rsid w:val="000C006A"/>
    <w:rsid w:val="000C02F3"/>
    <w:rsid w:val="000C1AE5"/>
    <w:rsid w:val="000C1F59"/>
    <w:rsid w:val="000C2217"/>
    <w:rsid w:val="000C3F71"/>
    <w:rsid w:val="000C4DF9"/>
    <w:rsid w:val="000C57C8"/>
    <w:rsid w:val="000C6068"/>
    <w:rsid w:val="000C60E8"/>
    <w:rsid w:val="000C660F"/>
    <w:rsid w:val="000C774B"/>
    <w:rsid w:val="000D06AC"/>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E76B0"/>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259C"/>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2B6"/>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669C"/>
    <w:rsid w:val="002374F8"/>
    <w:rsid w:val="00237EA0"/>
    <w:rsid w:val="002415C7"/>
    <w:rsid w:val="0024180E"/>
    <w:rsid w:val="00241DBC"/>
    <w:rsid w:val="002430AE"/>
    <w:rsid w:val="002438AB"/>
    <w:rsid w:val="00244688"/>
    <w:rsid w:val="0024472F"/>
    <w:rsid w:val="00245450"/>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6E9"/>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2C03"/>
    <w:rsid w:val="00303105"/>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2BFA"/>
    <w:rsid w:val="003939D2"/>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4D4"/>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BD3"/>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CAF"/>
    <w:rsid w:val="004B6BCA"/>
    <w:rsid w:val="004B6CF5"/>
    <w:rsid w:val="004B6FBD"/>
    <w:rsid w:val="004B7455"/>
    <w:rsid w:val="004C076A"/>
    <w:rsid w:val="004C0D17"/>
    <w:rsid w:val="004C11AA"/>
    <w:rsid w:val="004C1A41"/>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0E4"/>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1CA4"/>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2D"/>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4CC"/>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619C"/>
    <w:rsid w:val="006B7092"/>
    <w:rsid w:val="006C176F"/>
    <w:rsid w:val="006C1CEA"/>
    <w:rsid w:val="006C2ED7"/>
    <w:rsid w:val="006C30EC"/>
    <w:rsid w:val="006C4A69"/>
    <w:rsid w:val="006C50A4"/>
    <w:rsid w:val="006C58D0"/>
    <w:rsid w:val="006C613D"/>
    <w:rsid w:val="006C6272"/>
    <w:rsid w:val="006C63B5"/>
    <w:rsid w:val="006D08A2"/>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0C5B"/>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1C"/>
    <w:rsid w:val="00755F3B"/>
    <w:rsid w:val="007560A1"/>
    <w:rsid w:val="007566CB"/>
    <w:rsid w:val="00757947"/>
    <w:rsid w:val="00761FC9"/>
    <w:rsid w:val="0076284D"/>
    <w:rsid w:val="00764FD6"/>
    <w:rsid w:val="007654C6"/>
    <w:rsid w:val="00766211"/>
    <w:rsid w:val="00771403"/>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49CF"/>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5E62"/>
    <w:rsid w:val="007B6219"/>
    <w:rsid w:val="007B7849"/>
    <w:rsid w:val="007C0612"/>
    <w:rsid w:val="007C1190"/>
    <w:rsid w:val="007C1AF4"/>
    <w:rsid w:val="007C348D"/>
    <w:rsid w:val="007C3B9B"/>
    <w:rsid w:val="007C4B9E"/>
    <w:rsid w:val="007C4FA1"/>
    <w:rsid w:val="007C548E"/>
    <w:rsid w:val="007C57BE"/>
    <w:rsid w:val="007C6AE4"/>
    <w:rsid w:val="007C7218"/>
    <w:rsid w:val="007C7A8A"/>
    <w:rsid w:val="007C7D60"/>
    <w:rsid w:val="007D0225"/>
    <w:rsid w:val="007D0F6B"/>
    <w:rsid w:val="007D1221"/>
    <w:rsid w:val="007D1BAE"/>
    <w:rsid w:val="007D1BC9"/>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11"/>
    <w:rsid w:val="007F2173"/>
    <w:rsid w:val="007F47E7"/>
    <w:rsid w:val="007F4ECC"/>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6BEC"/>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0E6"/>
    <w:rsid w:val="008429BA"/>
    <w:rsid w:val="0084462F"/>
    <w:rsid w:val="00845AD5"/>
    <w:rsid w:val="00846788"/>
    <w:rsid w:val="008475C6"/>
    <w:rsid w:val="008502BF"/>
    <w:rsid w:val="00851498"/>
    <w:rsid w:val="00851768"/>
    <w:rsid w:val="0085278F"/>
    <w:rsid w:val="00852F58"/>
    <w:rsid w:val="008532E9"/>
    <w:rsid w:val="008563C3"/>
    <w:rsid w:val="008576A8"/>
    <w:rsid w:val="00857DE3"/>
    <w:rsid w:val="00857EB5"/>
    <w:rsid w:val="00860335"/>
    <w:rsid w:val="008608A9"/>
    <w:rsid w:val="00860F5E"/>
    <w:rsid w:val="00861205"/>
    <w:rsid w:val="00861C17"/>
    <w:rsid w:val="00861F49"/>
    <w:rsid w:val="0086202D"/>
    <w:rsid w:val="00862313"/>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4FF8"/>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97719"/>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0BED"/>
    <w:rsid w:val="00901552"/>
    <w:rsid w:val="00901FB3"/>
    <w:rsid w:val="00902E50"/>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3C55"/>
    <w:rsid w:val="00A25751"/>
    <w:rsid w:val="00A26794"/>
    <w:rsid w:val="00A26F11"/>
    <w:rsid w:val="00A27446"/>
    <w:rsid w:val="00A27846"/>
    <w:rsid w:val="00A32BE9"/>
    <w:rsid w:val="00A32BFD"/>
    <w:rsid w:val="00A33366"/>
    <w:rsid w:val="00A33684"/>
    <w:rsid w:val="00A35238"/>
    <w:rsid w:val="00A3699B"/>
    <w:rsid w:val="00A36D58"/>
    <w:rsid w:val="00A410BF"/>
    <w:rsid w:val="00A41362"/>
    <w:rsid w:val="00A41AC1"/>
    <w:rsid w:val="00A41CA4"/>
    <w:rsid w:val="00A42B33"/>
    <w:rsid w:val="00A42FE7"/>
    <w:rsid w:val="00A43140"/>
    <w:rsid w:val="00A4394E"/>
    <w:rsid w:val="00A43C02"/>
    <w:rsid w:val="00A45433"/>
    <w:rsid w:val="00A4599F"/>
    <w:rsid w:val="00A466F1"/>
    <w:rsid w:val="00A510B9"/>
    <w:rsid w:val="00A5253F"/>
    <w:rsid w:val="00A5262E"/>
    <w:rsid w:val="00A52B08"/>
    <w:rsid w:val="00A557E0"/>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1F2A"/>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5F57"/>
    <w:rsid w:val="00A96326"/>
    <w:rsid w:val="00A96630"/>
    <w:rsid w:val="00A970C9"/>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3E9B"/>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62B"/>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12C7"/>
    <w:rsid w:val="00B71986"/>
    <w:rsid w:val="00B71B06"/>
    <w:rsid w:val="00B72BAC"/>
    <w:rsid w:val="00B741D0"/>
    <w:rsid w:val="00B7494D"/>
    <w:rsid w:val="00B7560A"/>
    <w:rsid w:val="00B75AF1"/>
    <w:rsid w:val="00B7632D"/>
    <w:rsid w:val="00B76501"/>
    <w:rsid w:val="00B76873"/>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1D1"/>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C781C"/>
    <w:rsid w:val="00BD00CF"/>
    <w:rsid w:val="00BD5DE3"/>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333"/>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0ABD"/>
    <w:rsid w:val="00CF1A48"/>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579FD"/>
    <w:rsid w:val="00D60217"/>
    <w:rsid w:val="00D60271"/>
    <w:rsid w:val="00D60623"/>
    <w:rsid w:val="00D60E01"/>
    <w:rsid w:val="00D611AB"/>
    <w:rsid w:val="00D62793"/>
    <w:rsid w:val="00D64C9B"/>
    <w:rsid w:val="00D66449"/>
    <w:rsid w:val="00D6652F"/>
    <w:rsid w:val="00D66697"/>
    <w:rsid w:val="00D66A43"/>
    <w:rsid w:val="00D66B75"/>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2DE"/>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6E46"/>
    <w:rsid w:val="00DA758B"/>
    <w:rsid w:val="00DB0683"/>
    <w:rsid w:val="00DB0851"/>
    <w:rsid w:val="00DB1E89"/>
    <w:rsid w:val="00DB2857"/>
    <w:rsid w:val="00DB374C"/>
    <w:rsid w:val="00DB4B5C"/>
    <w:rsid w:val="00DB4CE3"/>
    <w:rsid w:val="00DB6D53"/>
    <w:rsid w:val="00DB7AA9"/>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14E9"/>
    <w:rsid w:val="00DD21DA"/>
    <w:rsid w:val="00DD2736"/>
    <w:rsid w:val="00DD2A10"/>
    <w:rsid w:val="00DD34D8"/>
    <w:rsid w:val="00DD39A8"/>
    <w:rsid w:val="00DD6064"/>
    <w:rsid w:val="00DD6138"/>
    <w:rsid w:val="00DD6240"/>
    <w:rsid w:val="00DD649E"/>
    <w:rsid w:val="00DD6AF6"/>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0EEF"/>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478E4"/>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49BF"/>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6AC"/>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C18"/>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0C"/>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805"/>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aliases w:val="f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4203</Words>
  <Characters>2396</Characters>
  <Application>Microsoft Office Word</Application>
  <DocSecurity>0</DocSecurity>
  <Lines>19</Lines>
  <Paragraphs>13</Paragraphs>
  <ScaleCrop>false</ScaleCrop>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Edita Davičikaitė</cp:lastModifiedBy>
  <cp:revision>186</cp:revision>
  <dcterms:created xsi:type="dcterms:W3CDTF">2024-08-01T07:13:00Z</dcterms:created>
  <dcterms:modified xsi:type="dcterms:W3CDTF">2026-06-02T04:17:00Z</dcterms:modified>
</cp:coreProperties>
</file>